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7457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CD6E033" w14:textId="19B07C76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Consultation Document: Proposal to Extend Provision to Include 2-Year-Olds</w:t>
      </w:r>
      <w:r>
        <w:rPr>
          <w:rStyle w:val="eop"/>
          <w:rFonts w:ascii="Arial" w:hAnsi="Arial" w:cs="Arial"/>
        </w:rPr>
        <w:t> </w:t>
      </w:r>
    </w:p>
    <w:p w14:paraId="25D92C4B" w14:textId="5F5674F6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D1E7A6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63E94E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Introduction</w:t>
      </w:r>
      <w:r>
        <w:rPr>
          <w:rStyle w:val="eop"/>
          <w:rFonts w:ascii="Arial" w:hAnsi="Arial" w:cs="Arial"/>
        </w:rPr>
        <w:t> </w:t>
      </w:r>
    </w:p>
    <w:p w14:paraId="25FA3AF1" w14:textId="1784FA96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 are seeking the views of our school community and wider stakeholders on a proposal to extend our early years provision to include care and education for children aged 2 years. This development aims to support local families, enhance early childhood outcomes, and strengthen our school’s role in the community.</w:t>
      </w:r>
      <w:r>
        <w:rPr>
          <w:rStyle w:val="eop"/>
          <w:rFonts w:ascii="Arial" w:hAnsi="Arial" w:cs="Arial"/>
        </w:rPr>
        <w:t> </w:t>
      </w:r>
    </w:p>
    <w:p w14:paraId="638E0EF4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B3EEB8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Background</w:t>
      </w:r>
      <w:r>
        <w:rPr>
          <w:rStyle w:val="eop"/>
          <w:rFonts w:ascii="Arial" w:hAnsi="Arial" w:cs="Arial"/>
        </w:rPr>
        <w:t> </w:t>
      </w:r>
    </w:p>
    <w:p w14:paraId="10D9C10B" w14:textId="5BE084E6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Currently, our school offers early years education for children aged 3 and above. However, there is increasing demand from families for high-quality provision for younger children within the local community. </w:t>
      </w:r>
      <w:r>
        <w:rPr>
          <w:rStyle w:val="eop"/>
          <w:rFonts w:ascii="Arial" w:hAnsi="Arial" w:cs="Arial"/>
        </w:rPr>
        <w:t> </w:t>
      </w:r>
    </w:p>
    <w:p w14:paraId="4F5758B9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CF7F51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Proposal</w:t>
      </w:r>
      <w:r>
        <w:rPr>
          <w:rStyle w:val="eop"/>
          <w:rFonts w:ascii="Arial" w:hAnsi="Arial" w:cs="Arial"/>
        </w:rPr>
        <w:t> </w:t>
      </w:r>
    </w:p>
    <w:p w14:paraId="0F54025F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We propose to:</w:t>
      </w:r>
      <w:r>
        <w:rPr>
          <w:rStyle w:val="eop"/>
          <w:rFonts w:ascii="Arial" w:hAnsi="Arial" w:cs="Arial"/>
        </w:rPr>
        <w:t> </w:t>
      </w:r>
    </w:p>
    <w:p w14:paraId="24EBB5FA" w14:textId="77777777" w:rsidR="002E1245" w:rsidRDefault="002E1245" w:rsidP="002E124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Establish a dedicated 2-year-old provision within our existing early years setting.</w:t>
      </w:r>
      <w:r>
        <w:rPr>
          <w:rStyle w:val="eop"/>
          <w:rFonts w:ascii="Arial" w:hAnsi="Arial" w:cs="Arial"/>
        </w:rPr>
        <w:t> </w:t>
      </w:r>
    </w:p>
    <w:p w14:paraId="01B10BE5" w14:textId="77777777" w:rsidR="002E1245" w:rsidRDefault="002E1245" w:rsidP="002E124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Offer both funded places (for eligible families under the government’s 30-hour entitlement) and paid places.</w:t>
      </w:r>
      <w:r>
        <w:rPr>
          <w:rStyle w:val="eop"/>
          <w:rFonts w:ascii="Arial" w:hAnsi="Arial" w:cs="Arial"/>
        </w:rPr>
        <w:t> </w:t>
      </w:r>
    </w:p>
    <w:p w14:paraId="0021FC07" w14:textId="77777777" w:rsidR="002E1245" w:rsidRDefault="002E1245" w:rsidP="002E124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Create a nurturing, play-based environment tailored to the developmental needs of 2-year-olds.</w:t>
      </w:r>
      <w:r>
        <w:rPr>
          <w:rStyle w:val="eop"/>
          <w:rFonts w:ascii="Arial" w:hAnsi="Arial" w:cs="Arial"/>
        </w:rPr>
        <w:t> </w:t>
      </w:r>
    </w:p>
    <w:p w14:paraId="32CE55FD" w14:textId="77777777" w:rsidR="002E1245" w:rsidRDefault="002E1245" w:rsidP="002E124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Employ qualified staff with experience in working with toddlers.</w:t>
      </w:r>
      <w:r>
        <w:rPr>
          <w:rStyle w:val="eop"/>
          <w:rFonts w:ascii="Arial" w:hAnsi="Arial" w:cs="Arial"/>
        </w:rPr>
        <w:t> </w:t>
      </w:r>
    </w:p>
    <w:p w14:paraId="30C59349" w14:textId="64F3A3FF" w:rsidR="002E1245" w:rsidRDefault="002E1245" w:rsidP="002E124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Ensure the provision meets all statutory requirements under the Early Years Foundation Stage (EYFS).</w:t>
      </w:r>
      <w:r>
        <w:rPr>
          <w:rStyle w:val="eop"/>
          <w:rFonts w:ascii="Arial" w:hAnsi="Arial" w:cs="Arial"/>
        </w:rPr>
        <w:t> </w:t>
      </w:r>
    </w:p>
    <w:p w14:paraId="71E751F7" w14:textId="77777777" w:rsidR="002E1245" w:rsidRDefault="002E1245" w:rsidP="002E1245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26B032EF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Benefits</w:t>
      </w:r>
      <w:r>
        <w:rPr>
          <w:rStyle w:val="eop"/>
          <w:rFonts w:ascii="Arial" w:hAnsi="Arial" w:cs="Arial"/>
        </w:rPr>
        <w:t> </w:t>
      </w:r>
    </w:p>
    <w:p w14:paraId="509EC561" w14:textId="77777777" w:rsidR="002E1245" w:rsidRDefault="002E1245" w:rsidP="002E124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For children</w:t>
      </w:r>
      <w:r>
        <w:rPr>
          <w:rStyle w:val="normaltextrun"/>
          <w:rFonts w:ascii="Arial" w:hAnsi="Arial" w:cs="Arial"/>
        </w:rPr>
        <w:t>: Earlier access to high-quality education and care, supporting development and transition into nursery and school.</w:t>
      </w:r>
      <w:r>
        <w:rPr>
          <w:rStyle w:val="eop"/>
          <w:rFonts w:ascii="Arial" w:hAnsi="Arial" w:cs="Arial"/>
        </w:rPr>
        <w:t> </w:t>
      </w:r>
    </w:p>
    <w:p w14:paraId="7606E9CF" w14:textId="77777777" w:rsidR="002E1245" w:rsidRDefault="002E1245" w:rsidP="002E124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For families</w:t>
      </w:r>
      <w:r>
        <w:rPr>
          <w:rStyle w:val="normaltextrun"/>
          <w:rFonts w:ascii="Arial" w:hAnsi="Arial" w:cs="Arial"/>
        </w:rPr>
        <w:t>: Greater flexibility and support for working parents and those eligible for funded places.</w:t>
      </w:r>
      <w:r>
        <w:rPr>
          <w:rStyle w:val="eop"/>
          <w:rFonts w:ascii="Arial" w:hAnsi="Arial" w:cs="Arial"/>
        </w:rPr>
        <w:t> </w:t>
      </w:r>
    </w:p>
    <w:p w14:paraId="0244A6A9" w14:textId="524052E3" w:rsidR="002E1245" w:rsidRDefault="002E1245" w:rsidP="002E124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For the school</w:t>
      </w:r>
      <w:r>
        <w:rPr>
          <w:rStyle w:val="normaltextrun"/>
          <w:rFonts w:ascii="Arial" w:hAnsi="Arial" w:cs="Arial"/>
        </w:rPr>
        <w:t>: Strengthened relationships with families from an earlier stage, and a more cohesive early years pathway.</w:t>
      </w:r>
      <w:r>
        <w:rPr>
          <w:rStyle w:val="eop"/>
          <w:rFonts w:ascii="Arial" w:hAnsi="Arial" w:cs="Arial"/>
        </w:rPr>
        <w:t> </w:t>
      </w:r>
    </w:p>
    <w:p w14:paraId="08B8A682" w14:textId="77777777" w:rsidR="002E1245" w:rsidRDefault="002E1245" w:rsidP="002E1245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1EBA49A2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Considerations</w:t>
      </w:r>
      <w:r>
        <w:rPr>
          <w:rStyle w:val="eop"/>
          <w:rFonts w:ascii="Arial" w:hAnsi="Arial" w:cs="Arial"/>
        </w:rPr>
        <w:t> </w:t>
      </w:r>
    </w:p>
    <w:p w14:paraId="6BA79415" w14:textId="77777777" w:rsidR="002E1245" w:rsidRDefault="002E1245" w:rsidP="002E1245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Space and resources</w:t>
      </w:r>
      <w:r>
        <w:rPr>
          <w:rStyle w:val="normaltextrun"/>
          <w:rFonts w:ascii="Arial" w:hAnsi="Arial" w:cs="Arial"/>
        </w:rPr>
        <w:t>: We will adapt existing facilities and create additional spaces to ensure a safe and stimulating environment.</w:t>
      </w:r>
      <w:r>
        <w:rPr>
          <w:rStyle w:val="eop"/>
          <w:rFonts w:ascii="Arial" w:hAnsi="Arial" w:cs="Arial"/>
        </w:rPr>
        <w:t> </w:t>
      </w:r>
    </w:p>
    <w:p w14:paraId="16E8DE5F" w14:textId="77777777" w:rsidR="002E1245" w:rsidRDefault="002E1245" w:rsidP="002E124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Staffing</w:t>
      </w:r>
      <w:r>
        <w:rPr>
          <w:rStyle w:val="normaltextrun"/>
          <w:rFonts w:ascii="Arial" w:hAnsi="Arial" w:cs="Arial"/>
        </w:rPr>
        <w:t>: Recruitment of appropriately qualified staff will be a priority.</w:t>
      </w:r>
      <w:r>
        <w:rPr>
          <w:rStyle w:val="eop"/>
          <w:rFonts w:ascii="Arial" w:hAnsi="Arial" w:cs="Arial"/>
        </w:rPr>
        <w:t> </w:t>
      </w:r>
    </w:p>
    <w:p w14:paraId="7EA795FC" w14:textId="2ED88D1D" w:rsidR="002E1245" w:rsidRDefault="002E1245" w:rsidP="002E124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Safeguarding and quality</w:t>
      </w:r>
      <w:r>
        <w:rPr>
          <w:rStyle w:val="normaltextrun"/>
          <w:rFonts w:ascii="Arial" w:hAnsi="Arial" w:cs="Arial"/>
        </w:rPr>
        <w:t>: The provision will be subject to Ofsted inspection and will follow all safeguarding and EYFS standards.</w:t>
      </w:r>
      <w:r>
        <w:rPr>
          <w:rStyle w:val="eop"/>
          <w:rFonts w:ascii="Arial" w:hAnsi="Arial" w:cs="Arial"/>
        </w:rPr>
        <w:t> </w:t>
      </w:r>
    </w:p>
    <w:p w14:paraId="44AA5ABD" w14:textId="77777777" w:rsidR="002E1245" w:rsidRDefault="002E1245" w:rsidP="002E1245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7E31DC94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Consultation Questions</w:t>
      </w:r>
      <w:r>
        <w:rPr>
          <w:rStyle w:val="eop"/>
          <w:rFonts w:ascii="Arial" w:hAnsi="Arial" w:cs="Arial"/>
        </w:rPr>
        <w:t> </w:t>
      </w:r>
    </w:p>
    <w:p w14:paraId="59E819AB" w14:textId="5667F042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 would welcome any feedback as part of this formal consultation on the proposal outlined above. </w:t>
      </w:r>
      <w:r>
        <w:rPr>
          <w:rStyle w:val="eop"/>
          <w:rFonts w:ascii="Arial" w:hAnsi="Arial" w:cs="Arial"/>
        </w:rPr>
        <w:t> </w:t>
      </w:r>
    </w:p>
    <w:p w14:paraId="6C78E785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2695FC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B7E1773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82D915C" w14:textId="6907CE31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How to Respond</w:t>
      </w:r>
      <w:r>
        <w:rPr>
          <w:rStyle w:val="eop"/>
          <w:rFonts w:ascii="Arial" w:hAnsi="Arial" w:cs="Arial"/>
        </w:rPr>
        <w:t> </w:t>
      </w:r>
    </w:p>
    <w:p w14:paraId="472E40E7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submit your feedback by 17</w:t>
      </w:r>
      <w:r>
        <w:rPr>
          <w:rStyle w:val="normaltextrun"/>
          <w:rFonts w:ascii="Arial" w:hAnsi="Arial" w:cs="Arial"/>
          <w:sz w:val="19"/>
          <w:szCs w:val="19"/>
          <w:vertAlign w:val="superscript"/>
        </w:rPr>
        <w:t>th</w:t>
      </w:r>
      <w:r>
        <w:rPr>
          <w:rStyle w:val="normaltextrun"/>
          <w:rFonts w:ascii="Arial" w:hAnsi="Arial" w:cs="Arial"/>
        </w:rPr>
        <w:t xml:space="preserve"> October 2025 via:</w:t>
      </w:r>
      <w:r>
        <w:rPr>
          <w:rStyle w:val="eop"/>
          <w:rFonts w:ascii="Arial" w:hAnsi="Arial" w:cs="Arial"/>
        </w:rPr>
        <w:t> </w:t>
      </w:r>
    </w:p>
    <w:p w14:paraId="547CA686" w14:textId="77777777" w:rsidR="002E1245" w:rsidRDefault="002E1245" w:rsidP="002E124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Email: info.elwick@nllt.co.uk</w:t>
      </w:r>
      <w:r>
        <w:rPr>
          <w:rStyle w:val="eop"/>
          <w:rFonts w:ascii="Arial" w:hAnsi="Arial" w:cs="Arial"/>
        </w:rPr>
        <w:t> </w:t>
      </w:r>
    </w:p>
    <w:p w14:paraId="4D0D3CE5" w14:textId="3E8E65B3" w:rsidR="002E1245" w:rsidRDefault="002E1245" w:rsidP="002E124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Post: Mrs V Wilson, St Peter’s Elwick </w:t>
      </w:r>
      <w:proofErr w:type="spellStart"/>
      <w:r>
        <w:rPr>
          <w:rStyle w:val="normaltextrun"/>
          <w:rFonts w:ascii="Arial" w:hAnsi="Arial" w:cs="Arial"/>
        </w:rPr>
        <w:t>CofE</w:t>
      </w:r>
      <w:proofErr w:type="spellEnd"/>
      <w:r>
        <w:rPr>
          <w:rStyle w:val="normaltextrun"/>
          <w:rFonts w:ascii="Arial" w:hAnsi="Arial" w:cs="Arial"/>
        </w:rPr>
        <w:t xml:space="preserve"> Primary School, </w:t>
      </w:r>
      <w:proofErr w:type="gramStart"/>
      <w:r>
        <w:rPr>
          <w:rStyle w:val="normaltextrun"/>
          <w:rFonts w:ascii="Arial" w:hAnsi="Arial" w:cs="Arial"/>
        </w:rPr>
        <w:t xml:space="preserve">North 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Lane</w:t>
      </w:r>
      <w:proofErr w:type="gramEnd"/>
      <w:r>
        <w:rPr>
          <w:rStyle w:val="normaltextrun"/>
          <w:rFonts w:ascii="Arial" w:hAnsi="Arial" w:cs="Arial"/>
        </w:rPr>
        <w:t>, Elwick Village, Hartlepool TS27 3EG</w:t>
      </w:r>
      <w:r>
        <w:rPr>
          <w:rStyle w:val="eop"/>
          <w:rFonts w:ascii="Arial" w:hAnsi="Arial" w:cs="Arial"/>
        </w:rPr>
        <w:t> </w:t>
      </w:r>
    </w:p>
    <w:p w14:paraId="1D2ED44F" w14:textId="77777777" w:rsidR="002E1245" w:rsidRDefault="002E1245" w:rsidP="002E1245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0FE5EB58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Next Steps</w:t>
      </w:r>
      <w:r>
        <w:rPr>
          <w:rStyle w:val="eop"/>
          <w:rFonts w:ascii="Arial" w:hAnsi="Arial" w:cs="Arial"/>
        </w:rPr>
        <w:t> </w:t>
      </w:r>
    </w:p>
    <w:p w14:paraId="028253C2" w14:textId="77777777" w:rsidR="002E1245" w:rsidRDefault="002E1245" w:rsidP="002E12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Following the consultation period, responses will be reviewed and a decision will be made by the governing body.  If approved, we aim to open the 2-year-old provision in April 2026.</w:t>
      </w:r>
      <w:r>
        <w:rPr>
          <w:rStyle w:val="eop"/>
          <w:rFonts w:ascii="Arial" w:hAnsi="Arial" w:cs="Arial"/>
        </w:rPr>
        <w:t> </w:t>
      </w:r>
    </w:p>
    <w:p w14:paraId="32793B7F" w14:textId="6AE88BB1" w:rsidR="007E6108" w:rsidRDefault="00D56AB7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FEC3C71" wp14:editId="54D7BBED">
            <wp:simplePos x="0" y="0"/>
            <wp:positionH relativeFrom="page">
              <wp:posOffset>-3599</wp:posOffset>
            </wp:positionH>
            <wp:positionV relativeFrom="page">
              <wp:posOffset>9489600</wp:posOffset>
            </wp:positionV>
            <wp:extent cx="7572601" cy="1208278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601" cy="1208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E6108" w:rsidSect="00506CC2">
      <w:head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7627" w14:textId="77777777" w:rsidR="00D56AB7" w:rsidRDefault="00D56AB7" w:rsidP="00506CC2">
      <w:pPr>
        <w:spacing w:line="240" w:lineRule="auto"/>
      </w:pPr>
      <w:r>
        <w:separator/>
      </w:r>
    </w:p>
  </w:endnote>
  <w:endnote w:type="continuationSeparator" w:id="0">
    <w:p w14:paraId="592EC177" w14:textId="77777777" w:rsidR="00D56AB7" w:rsidRDefault="00D56AB7" w:rsidP="0050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71CC" w14:textId="77777777" w:rsidR="00D56AB7" w:rsidRDefault="00D56AB7" w:rsidP="00506CC2">
      <w:pPr>
        <w:spacing w:line="240" w:lineRule="auto"/>
      </w:pPr>
      <w:r>
        <w:separator/>
      </w:r>
    </w:p>
  </w:footnote>
  <w:footnote w:type="continuationSeparator" w:id="0">
    <w:p w14:paraId="76F03A8B" w14:textId="77777777" w:rsidR="00D56AB7" w:rsidRDefault="00D56AB7" w:rsidP="00506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1EBF" w14:textId="154B26C4" w:rsidR="00506CC2" w:rsidRDefault="00506CC2" w:rsidP="00506CC2">
    <w:pPr>
      <w:pStyle w:val="Header"/>
      <w:ind w:left="-1418"/>
    </w:pPr>
    <w:r>
      <w:rPr>
        <w:noProof/>
      </w:rPr>
      <w:drawing>
        <wp:inline distT="0" distB="0" distL="0" distR="0" wp14:anchorId="599A5722" wp14:editId="2EBD540F">
          <wp:extent cx="7557135" cy="1333317"/>
          <wp:effectExtent l="0" t="0" r="0" b="635"/>
          <wp:docPr id="13016939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693931" name="Picture 1301693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928" cy="1349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07991" w14:textId="77777777" w:rsidR="00506CC2" w:rsidRDefault="00506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FDA"/>
    <w:multiLevelType w:val="multilevel"/>
    <w:tmpl w:val="AF6074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A046C"/>
    <w:multiLevelType w:val="multilevel"/>
    <w:tmpl w:val="A0E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65C0C"/>
    <w:multiLevelType w:val="multilevel"/>
    <w:tmpl w:val="028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2C7FE3"/>
    <w:multiLevelType w:val="multilevel"/>
    <w:tmpl w:val="FDD2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791B01"/>
    <w:multiLevelType w:val="multilevel"/>
    <w:tmpl w:val="407C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EE5296"/>
    <w:multiLevelType w:val="multilevel"/>
    <w:tmpl w:val="F564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F45F0D"/>
    <w:multiLevelType w:val="multilevel"/>
    <w:tmpl w:val="813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B66B7D"/>
    <w:multiLevelType w:val="multilevel"/>
    <w:tmpl w:val="EE2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870EC7"/>
    <w:multiLevelType w:val="multilevel"/>
    <w:tmpl w:val="10D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B92E54"/>
    <w:multiLevelType w:val="multilevel"/>
    <w:tmpl w:val="31A8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1379EE"/>
    <w:multiLevelType w:val="multilevel"/>
    <w:tmpl w:val="005A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FA1BDA"/>
    <w:multiLevelType w:val="multilevel"/>
    <w:tmpl w:val="600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54EC1"/>
    <w:multiLevelType w:val="multilevel"/>
    <w:tmpl w:val="25C8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08"/>
    <w:rsid w:val="002E1245"/>
    <w:rsid w:val="004D326B"/>
    <w:rsid w:val="00506CC2"/>
    <w:rsid w:val="007E6108"/>
    <w:rsid w:val="00906ECF"/>
    <w:rsid w:val="00D121E0"/>
    <w:rsid w:val="00D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6657"/>
  <w15:docId w15:val="{63410475-E5F8-9245-BEC6-AA18EB66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6C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C2"/>
  </w:style>
  <w:style w:type="paragraph" w:styleId="Footer">
    <w:name w:val="footer"/>
    <w:basedOn w:val="Normal"/>
    <w:link w:val="FooterChar"/>
    <w:uiPriority w:val="99"/>
    <w:unhideWhenUsed/>
    <w:rsid w:val="00506C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C2"/>
  </w:style>
  <w:style w:type="paragraph" w:customStyle="1" w:styleId="paragraph">
    <w:name w:val="paragraph"/>
    <w:basedOn w:val="Normal"/>
    <w:rsid w:val="002E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1245"/>
  </w:style>
  <w:style w:type="character" w:customStyle="1" w:styleId="eop">
    <w:name w:val="eop"/>
    <w:basedOn w:val="DefaultParagraphFont"/>
    <w:rsid w:val="002E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503F0CFB4246A9B0014053ED59D3" ma:contentTypeVersion="14" ma:contentTypeDescription="Create a new document." ma:contentTypeScope="" ma:versionID="46f71080436e6387f93c9e8431960d84">
  <xsd:schema xmlns:xsd="http://www.w3.org/2001/XMLSchema" xmlns:xs="http://www.w3.org/2001/XMLSchema" xmlns:p="http://schemas.microsoft.com/office/2006/metadata/properties" xmlns:ns2="01d0dee4-9ef7-4b5b-ab13-36dc28aaffdc" xmlns:ns3="e79eca08-aa55-42a5-80e7-4975677f7035" targetNamespace="http://schemas.microsoft.com/office/2006/metadata/properties" ma:root="true" ma:fieldsID="1df888695b9db1bcc78535b7d68870fb" ns2:_="" ns3:_="">
    <xsd:import namespace="01d0dee4-9ef7-4b5b-ab13-36dc28aaffdc"/>
    <xsd:import namespace="e79eca08-aa55-42a5-80e7-4975677f70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0dee4-9ef7-4b5b-ab13-36dc28aa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fb6ddf2-c7ed-464b-a138-2547c8e5e926}" ma:internalName="TaxCatchAll" ma:showField="CatchAllData" ma:web="01d0dee4-9ef7-4b5b-ab13-36dc28aa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eca08-aa55-42a5-80e7-4975677f7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d0dee4-9ef7-4b5b-ab13-36dc28aaffdc" xsi:nil="true"/>
    <lcf76f155ced4ddcb4097134ff3c332f xmlns="e79eca08-aa55-42a5-80e7-4975677f7035">
      <Terms xmlns="http://schemas.microsoft.com/office/infopath/2007/PartnerControls"/>
    </lcf76f155ced4ddcb4097134ff3c332f>
    <SharedWithUsers xmlns="01d0dee4-9ef7-4b5b-ab13-36dc28aaffd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3B9984-AAB0-4675-8525-84938A7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43AE7-B321-4CB1-A6F1-89B5648E4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0dee4-9ef7-4b5b-ab13-36dc28aaffdc"/>
    <ds:schemaRef ds:uri="e79eca08-aa55-42a5-80e7-4975677f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9C5EB-3189-49F2-99C4-22C8D13021E3}">
  <ds:schemaRefs>
    <ds:schemaRef ds:uri="http://schemas.microsoft.com/office/2006/metadata/properties"/>
    <ds:schemaRef ds:uri="http://schemas.microsoft.com/office/infopath/2007/PartnerControls"/>
    <ds:schemaRef ds:uri="01d0dee4-9ef7-4b5b-ab13-36dc28aaffdc"/>
    <ds:schemaRef ds:uri="e79eca08-aa55-42a5-80e7-4975677f7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Collier</dc:creator>
  <cp:lastModifiedBy>Sharon Collier</cp:lastModifiedBy>
  <cp:revision>2</cp:revision>
  <dcterms:created xsi:type="dcterms:W3CDTF">2025-09-26T13:47:00Z</dcterms:created>
  <dcterms:modified xsi:type="dcterms:W3CDTF">2025-09-26T13:47:00Z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0x010100BB0F503F0CFB4246A9B0014053ED59D3</vt:lpwstr>
  </property>
  <property fmtid="{D5CDD505-2E9C-101B-9397-08002B2CF9AE}" pid="3" name="Order">
    <vt:r8>76300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